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AD7" w:rsidRPr="00095584" w:rsidRDefault="00F41AD7" w:rsidP="00F41AD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5584">
        <w:rPr>
          <w:rFonts w:ascii="Times New Roman" w:hAnsi="Times New Roman" w:cs="Times New Roman"/>
          <w:b/>
          <w:sz w:val="32"/>
          <w:szCs w:val="32"/>
        </w:rPr>
        <w:t>GRADUATION REQUIREMENTS</w:t>
      </w:r>
    </w:p>
    <w:tbl>
      <w:tblPr>
        <w:tblW w:w="9510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0"/>
        <w:gridCol w:w="4890"/>
      </w:tblGrid>
      <w:tr w:rsidR="00F41AD7" w:rsidTr="007A6D70">
        <w:trPr>
          <w:trHeight w:val="332"/>
        </w:trPr>
        <w:tc>
          <w:tcPr>
            <w:tcW w:w="4620" w:type="dxa"/>
          </w:tcPr>
          <w:p w:rsidR="00F41AD7" w:rsidRPr="00095584" w:rsidRDefault="00F41AD7" w:rsidP="00F41AD7">
            <w:pPr>
              <w:jc w:val="center"/>
              <w:rPr>
                <w:sz w:val="28"/>
                <w:szCs w:val="28"/>
              </w:rPr>
            </w:pPr>
            <w:r w:rsidRPr="00095584">
              <w:rPr>
                <w:rFonts w:ascii="Times New Roman" w:hAnsi="Times New Roman" w:cs="Times New Roman"/>
                <w:b/>
                <w:sz w:val="28"/>
                <w:szCs w:val="28"/>
              </w:rPr>
              <w:t>AREAS OF STUDY</w:t>
            </w:r>
          </w:p>
        </w:tc>
        <w:tc>
          <w:tcPr>
            <w:tcW w:w="4890" w:type="dxa"/>
          </w:tcPr>
          <w:p w:rsidR="00F41AD7" w:rsidRPr="00095584" w:rsidRDefault="00F41AD7" w:rsidP="00F41A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584">
              <w:rPr>
                <w:rFonts w:ascii="Times New Roman" w:hAnsi="Times New Roman" w:cs="Times New Roman"/>
                <w:b/>
                <w:sz w:val="28"/>
                <w:szCs w:val="28"/>
              </w:rPr>
              <w:t>REQUIREMENTS</w:t>
            </w:r>
          </w:p>
        </w:tc>
      </w:tr>
      <w:tr w:rsidR="00F41AD7" w:rsidTr="007A6D70">
        <w:trPr>
          <w:trHeight w:val="818"/>
        </w:trPr>
        <w:tc>
          <w:tcPr>
            <w:tcW w:w="4620" w:type="dxa"/>
          </w:tcPr>
          <w:p w:rsidR="00AA696A" w:rsidRPr="00095584" w:rsidRDefault="00AA696A" w:rsidP="00F41AD7">
            <w:pPr>
              <w:ind w:left="4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41AD7" w:rsidRPr="00095584" w:rsidRDefault="00F41AD7" w:rsidP="00AA696A">
            <w:pPr>
              <w:ind w:left="45"/>
              <w:jc w:val="center"/>
              <w:rPr>
                <w:sz w:val="20"/>
                <w:szCs w:val="20"/>
              </w:rPr>
            </w:pPr>
            <w:r w:rsidRPr="00095584">
              <w:rPr>
                <w:rFonts w:ascii="Times New Roman" w:hAnsi="Times New Roman" w:cs="Times New Roman"/>
                <w:b/>
                <w:sz w:val="20"/>
                <w:szCs w:val="20"/>
              </w:rPr>
              <w:t>ENGLISH LANGUAGE ARTS</w:t>
            </w:r>
          </w:p>
        </w:tc>
        <w:tc>
          <w:tcPr>
            <w:tcW w:w="4890" w:type="dxa"/>
          </w:tcPr>
          <w:p w:rsidR="00F41AD7" w:rsidRPr="00095584" w:rsidRDefault="00F41AD7" w:rsidP="0009558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5584">
              <w:rPr>
                <w:rFonts w:ascii="Times New Roman" w:hAnsi="Times New Roman" w:cs="Times New Roman"/>
                <w:sz w:val="16"/>
                <w:szCs w:val="16"/>
              </w:rPr>
              <w:t>4 UNITS</w:t>
            </w:r>
          </w:p>
          <w:p w:rsidR="00F41AD7" w:rsidRPr="00095584" w:rsidRDefault="00AA696A" w:rsidP="007A6D70">
            <w:pPr>
              <w:spacing w:line="240" w:lineRule="auto"/>
              <w:ind w:left="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5584">
              <w:rPr>
                <w:rFonts w:ascii="Times New Roman" w:hAnsi="Times New Roman" w:cs="Times New Roman"/>
                <w:sz w:val="16"/>
                <w:szCs w:val="16"/>
              </w:rPr>
              <w:t>1 UNIT M</w:t>
            </w:r>
            <w:r w:rsidR="00F41AD7" w:rsidRPr="00095584">
              <w:rPr>
                <w:rFonts w:ascii="Times New Roman" w:hAnsi="Times New Roman" w:cs="Times New Roman"/>
                <w:sz w:val="16"/>
                <w:szCs w:val="16"/>
              </w:rPr>
              <w:t>UST BE IN 9</w:t>
            </w:r>
            <w:r w:rsidR="00F41AD7" w:rsidRPr="0009558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TH</w:t>
            </w:r>
            <w:r w:rsidR="00F41AD7" w:rsidRPr="00095584">
              <w:rPr>
                <w:rFonts w:ascii="Times New Roman" w:hAnsi="Times New Roman" w:cs="Times New Roman"/>
                <w:sz w:val="16"/>
                <w:szCs w:val="16"/>
              </w:rPr>
              <w:t xml:space="preserve"> GRADE LIT/COMP</w:t>
            </w:r>
          </w:p>
          <w:p w:rsidR="00F41AD7" w:rsidRPr="00095584" w:rsidRDefault="00F41AD7" w:rsidP="007A6D70">
            <w:pPr>
              <w:spacing w:line="240" w:lineRule="auto"/>
              <w:ind w:left="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5584">
              <w:rPr>
                <w:rFonts w:ascii="Times New Roman" w:hAnsi="Times New Roman" w:cs="Times New Roman"/>
                <w:sz w:val="16"/>
                <w:szCs w:val="16"/>
              </w:rPr>
              <w:t>1 UNIT MUST BE IN AMERICAN LIT</w:t>
            </w:r>
          </w:p>
        </w:tc>
      </w:tr>
      <w:tr w:rsidR="00F41AD7" w:rsidTr="007A6D70">
        <w:trPr>
          <w:trHeight w:val="755"/>
        </w:trPr>
        <w:tc>
          <w:tcPr>
            <w:tcW w:w="4620" w:type="dxa"/>
          </w:tcPr>
          <w:p w:rsidR="00F41AD7" w:rsidRPr="00095584" w:rsidRDefault="00AA696A" w:rsidP="00AA69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5584">
              <w:rPr>
                <w:rFonts w:ascii="Times New Roman" w:hAnsi="Times New Roman" w:cs="Times New Roman"/>
                <w:b/>
                <w:sz w:val="20"/>
                <w:szCs w:val="20"/>
              </w:rPr>
              <w:t>MATHEMATICS</w:t>
            </w:r>
          </w:p>
        </w:tc>
        <w:tc>
          <w:tcPr>
            <w:tcW w:w="4890" w:type="dxa"/>
          </w:tcPr>
          <w:p w:rsidR="00F41AD7" w:rsidRPr="00095584" w:rsidRDefault="00AA696A" w:rsidP="0009558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5584">
              <w:rPr>
                <w:rFonts w:ascii="Times New Roman" w:hAnsi="Times New Roman" w:cs="Times New Roman"/>
                <w:sz w:val="16"/>
                <w:szCs w:val="16"/>
              </w:rPr>
              <w:t>4 UNITS</w:t>
            </w:r>
          </w:p>
          <w:p w:rsidR="00AA696A" w:rsidRPr="00095584" w:rsidRDefault="00AA696A" w:rsidP="009746D4">
            <w:pPr>
              <w:spacing w:line="240" w:lineRule="auto"/>
              <w:ind w:left="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5584">
              <w:rPr>
                <w:rFonts w:ascii="Times New Roman" w:hAnsi="Times New Roman" w:cs="Times New Roman"/>
                <w:sz w:val="16"/>
                <w:szCs w:val="16"/>
              </w:rPr>
              <w:t>MUST INCLUDE GEOMETRY, ALGEBRA I, A</w:t>
            </w:r>
            <w:r w:rsidR="00A73DB2">
              <w:rPr>
                <w:rFonts w:ascii="Times New Roman" w:hAnsi="Times New Roman" w:cs="Times New Roman"/>
                <w:sz w:val="16"/>
                <w:szCs w:val="16"/>
              </w:rPr>
              <w:t xml:space="preserve">LGEBRA II, PRECALCULUS OR THE </w:t>
            </w:r>
            <w:r w:rsidRPr="00095584">
              <w:rPr>
                <w:rFonts w:ascii="Times New Roman" w:hAnsi="Times New Roman" w:cs="Times New Roman"/>
                <w:sz w:val="16"/>
                <w:szCs w:val="16"/>
              </w:rPr>
              <w:t>EQUIVALENT HONORS/AP</w:t>
            </w:r>
            <w:r w:rsidR="00A73DB2">
              <w:rPr>
                <w:rFonts w:ascii="Times New Roman" w:hAnsi="Times New Roman" w:cs="Times New Roman"/>
                <w:sz w:val="16"/>
                <w:szCs w:val="16"/>
              </w:rPr>
              <w:t>/DE</w:t>
            </w:r>
            <w:r w:rsidRPr="00095584">
              <w:rPr>
                <w:rFonts w:ascii="Times New Roman" w:hAnsi="Times New Roman" w:cs="Times New Roman"/>
                <w:sz w:val="16"/>
                <w:szCs w:val="16"/>
              </w:rPr>
              <w:t xml:space="preserve"> COURSES</w:t>
            </w:r>
          </w:p>
        </w:tc>
      </w:tr>
      <w:tr w:rsidR="00F41AD7" w:rsidTr="007A6D70">
        <w:trPr>
          <w:trHeight w:val="1133"/>
        </w:trPr>
        <w:tc>
          <w:tcPr>
            <w:tcW w:w="4620" w:type="dxa"/>
          </w:tcPr>
          <w:p w:rsidR="00F41AD7" w:rsidRPr="00095584" w:rsidRDefault="00AA696A" w:rsidP="00AA696A">
            <w:pPr>
              <w:ind w:left="4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5584">
              <w:rPr>
                <w:rFonts w:ascii="Times New Roman" w:hAnsi="Times New Roman" w:cs="Times New Roman"/>
                <w:b/>
                <w:sz w:val="20"/>
                <w:szCs w:val="20"/>
              </w:rPr>
              <w:t>SCIENCE</w:t>
            </w:r>
          </w:p>
          <w:p w:rsidR="00F41AD7" w:rsidRPr="00095584" w:rsidRDefault="00F41AD7" w:rsidP="00F41AD7">
            <w:pPr>
              <w:ind w:left="45"/>
              <w:rPr>
                <w:sz w:val="20"/>
                <w:szCs w:val="20"/>
              </w:rPr>
            </w:pPr>
            <w:r w:rsidRPr="0009558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90" w:type="dxa"/>
          </w:tcPr>
          <w:p w:rsidR="00F41AD7" w:rsidRPr="00095584" w:rsidRDefault="00AA696A" w:rsidP="00AA696A">
            <w:pPr>
              <w:ind w:left="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5584">
              <w:rPr>
                <w:rFonts w:ascii="Times New Roman" w:hAnsi="Times New Roman" w:cs="Times New Roman"/>
                <w:sz w:val="16"/>
                <w:szCs w:val="16"/>
              </w:rPr>
              <w:t>4 UNITS</w:t>
            </w:r>
          </w:p>
          <w:p w:rsidR="00AA696A" w:rsidRPr="00095584" w:rsidRDefault="00AA696A" w:rsidP="00AA696A">
            <w:pPr>
              <w:ind w:left="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5584">
              <w:rPr>
                <w:rFonts w:ascii="Times New Roman" w:hAnsi="Times New Roman" w:cs="Times New Roman"/>
                <w:sz w:val="16"/>
                <w:szCs w:val="16"/>
              </w:rPr>
              <w:t>MUST INC</w:t>
            </w:r>
            <w:r w:rsidR="00A73DB2">
              <w:rPr>
                <w:rFonts w:ascii="Times New Roman" w:hAnsi="Times New Roman" w:cs="Times New Roman"/>
                <w:sz w:val="16"/>
                <w:szCs w:val="16"/>
              </w:rPr>
              <w:t>LUDE BIOLOGY I, 1 UNIT OF PHYSIC</w:t>
            </w:r>
            <w:r w:rsidRPr="00095584">
              <w:rPr>
                <w:rFonts w:ascii="Times New Roman" w:hAnsi="Times New Roman" w:cs="Times New Roman"/>
                <w:sz w:val="16"/>
                <w:szCs w:val="16"/>
              </w:rPr>
              <w:t>AL SCIENCE OR PHYSICS, 1 UNIT OF CHEMISTRY, EARTH SYSTEMS, ENVIRONMENTAL SCIENCE OR AN AP/IB</w:t>
            </w:r>
            <w:r w:rsidR="00A73DB2">
              <w:rPr>
                <w:rFonts w:ascii="Times New Roman" w:hAnsi="Times New Roman" w:cs="Times New Roman"/>
                <w:sz w:val="16"/>
                <w:szCs w:val="16"/>
              </w:rPr>
              <w:t>/DE</w:t>
            </w:r>
            <w:r w:rsidRPr="00095584">
              <w:rPr>
                <w:rFonts w:ascii="Times New Roman" w:hAnsi="Times New Roman" w:cs="Times New Roman"/>
                <w:sz w:val="16"/>
                <w:szCs w:val="16"/>
              </w:rPr>
              <w:t xml:space="preserve"> COURSE, AND 1 ADDITIONAL SCIENCE UNIT</w:t>
            </w:r>
            <w:r w:rsidR="009746D4" w:rsidRPr="00095584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</w:tr>
      <w:tr w:rsidR="00F41AD7" w:rsidTr="007A6D70">
        <w:trPr>
          <w:trHeight w:val="620"/>
        </w:trPr>
        <w:tc>
          <w:tcPr>
            <w:tcW w:w="4620" w:type="dxa"/>
          </w:tcPr>
          <w:p w:rsidR="00F41AD7" w:rsidRPr="00095584" w:rsidRDefault="009746D4" w:rsidP="00AA696A">
            <w:pPr>
              <w:ind w:left="4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5584">
              <w:rPr>
                <w:rFonts w:ascii="Times New Roman" w:hAnsi="Times New Roman" w:cs="Times New Roman"/>
                <w:b/>
                <w:sz w:val="20"/>
                <w:szCs w:val="20"/>
              </w:rPr>
              <w:t>SOCIAL STUDIES</w:t>
            </w:r>
          </w:p>
        </w:tc>
        <w:tc>
          <w:tcPr>
            <w:tcW w:w="4890" w:type="dxa"/>
          </w:tcPr>
          <w:p w:rsidR="007A6D70" w:rsidRDefault="009746D4" w:rsidP="007A6D70">
            <w:pPr>
              <w:ind w:left="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5584">
              <w:rPr>
                <w:rFonts w:ascii="Times New Roman" w:hAnsi="Times New Roman" w:cs="Times New Roman"/>
                <w:sz w:val="16"/>
                <w:szCs w:val="16"/>
              </w:rPr>
              <w:t>4 UNITS</w:t>
            </w:r>
          </w:p>
          <w:p w:rsidR="009746D4" w:rsidRPr="00095584" w:rsidRDefault="009746D4" w:rsidP="007A6D70">
            <w:pPr>
              <w:ind w:left="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5584">
              <w:rPr>
                <w:rFonts w:ascii="Times New Roman" w:hAnsi="Times New Roman" w:cs="Times New Roman"/>
                <w:sz w:val="16"/>
                <w:szCs w:val="16"/>
              </w:rPr>
              <w:t>1 UNIT EACH OF AMERICAN GOVERNMENT, WORLD HISTORY, US HISTORY AND ECONOMICS</w:t>
            </w:r>
          </w:p>
        </w:tc>
      </w:tr>
      <w:tr w:rsidR="00F41AD7" w:rsidTr="007A6D70">
        <w:trPr>
          <w:trHeight w:val="683"/>
        </w:trPr>
        <w:tc>
          <w:tcPr>
            <w:tcW w:w="4620" w:type="dxa"/>
          </w:tcPr>
          <w:p w:rsidR="00F41AD7" w:rsidRPr="00095584" w:rsidRDefault="009746D4" w:rsidP="009746D4">
            <w:pPr>
              <w:ind w:left="4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r w:rsidRPr="00095584">
              <w:rPr>
                <w:rFonts w:ascii="Times New Roman" w:hAnsi="Times New Roman" w:cs="Times New Roman"/>
                <w:b/>
                <w:sz w:val="20"/>
                <w:szCs w:val="20"/>
              </w:rPr>
              <w:t>CAREER TECHNICAL AND AGRICULTURAL EDUCATION (CTAE), AND/OR FOREIGN LANGUAGE, OR FINE ARTS</w:t>
            </w:r>
            <w:bookmarkEnd w:id="0"/>
          </w:p>
        </w:tc>
        <w:tc>
          <w:tcPr>
            <w:tcW w:w="4890" w:type="dxa"/>
          </w:tcPr>
          <w:p w:rsidR="00F41AD7" w:rsidRPr="00095584" w:rsidRDefault="009746D4" w:rsidP="009746D4">
            <w:pPr>
              <w:ind w:left="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5584">
              <w:rPr>
                <w:rFonts w:ascii="Times New Roman" w:hAnsi="Times New Roman" w:cs="Times New Roman"/>
                <w:sz w:val="16"/>
                <w:szCs w:val="16"/>
              </w:rPr>
              <w:t>AT LEAST 3 UNITS</w:t>
            </w:r>
          </w:p>
          <w:p w:rsidR="009746D4" w:rsidRPr="00095584" w:rsidRDefault="009746D4" w:rsidP="009746D4">
            <w:pPr>
              <w:ind w:left="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5584">
              <w:rPr>
                <w:rFonts w:ascii="Times New Roman" w:hAnsi="Times New Roman" w:cs="Times New Roman"/>
                <w:sz w:val="16"/>
                <w:szCs w:val="16"/>
              </w:rPr>
              <w:t>STUDENTS ARE ENCOURAGED TO SELECT COURSES IN FOCUSED AREA OF INTEREST**</w:t>
            </w:r>
          </w:p>
        </w:tc>
      </w:tr>
      <w:tr w:rsidR="00F41AD7" w:rsidTr="007A6D70">
        <w:trPr>
          <w:trHeight w:val="773"/>
        </w:trPr>
        <w:tc>
          <w:tcPr>
            <w:tcW w:w="4620" w:type="dxa"/>
          </w:tcPr>
          <w:p w:rsidR="00F41AD7" w:rsidRPr="00095584" w:rsidRDefault="009746D4" w:rsidP="009746D4">
            <w:pPr>
              <w:ind w:left="4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5584">
              <w:rPr>
                <w:rFonts w:ascii="Times New Roman" w:hAnsi="Times New Roman" w:cs="Times New Roman"/>
                <w:b/>
                <w:sz w:val="20"/>
                <w:szCs w:val="20"/>
              </w:rPr>
              <w:t>HEALTH/PERSONAL FITNESS</w:t>
            </w:r>
          </w:p>
        </w:tc>
        <w:tc>
          <w:tcPr>
            <w:tcW w:w="4890" w:type="dxa"/>
          </w:tcPr>
          <w:p w:rsidR="006B510A" w:rsidRPr="00095584" w:rsidRDefault="006B510A" w:rsidP="006B510A">
            <w:pPr>
              <w:ind w:left="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5584">
              <w:rPr>
                <w:rFonts w:ascii="Times New Roman" w:hAnsi="Times New Roman" w:cs="Times New Roman"/>
                <w:sz w:val="16"/>
                <w:szCs w:val="16"/>
              </w:rPr>
              <w:t>1 UNIT (0.5 PERSONAL FITNESS, 0.5 HEALTH)</w:t>
            </w:r>
          </w:p>
          <w:p w:rsidR="006B510A" w:rsidRPr="00095584" w:rsidRDefault="006B510A" w:rsidP="006B510A">
            <w:pPr>
              <w:ind w:left="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5584">
              <w:rPr>
                <w:rFonts w:ascii="Times New Roman" w:hAnsi="Times New Roman" w:cs="Times New Roman"/>
                <w:sz w:val="16"/>
                <w:szCs w:val="16"/>
              </w:rPr>
              <w:t xml:space="preserve"> 3 UNITS OF JROTC MAY BE USED TO SATISFY THIS REQUIREMENT</w:t>
            </w:r>
          </w:p>
        </w:tc>
      </w:tr>
      <w:tr w:rsidR="00F41AD7" w:rsidTr="006B510A">
        <w:trPr>
          <w:trHeight w:val="458"/>
        </w:trPr>
        <w:tc>
          <w:tcPr>
            <w:tcW w:w="4620" w:type="dxa"/>
          </w:tcPr>
          <w:p w:rsidR="00F41AD7" w:rsidRPr="00095584" w:rsidRDefault="006B510A" w:rsidP="006B510A">
            <w:pPr>
              <w:ind w:left="4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5584">
              <w:rPr>
                <w:rFonts w:ascii="Times New Roman" w:hAnsi="Times New Roman" w:cs="Times New Roman"/>
                <w:b/>
                <w:sz w:val="20"/>
                <w:szCs w:val="20"/>
              </w:rPr>
              <w:t>FOREIGN LANGUAGE</w:t>
            </w:r>
          </w:p>
        </w:tc>
        <w:tc>
          <w:tcPr>
            <w:tcW w:w="4890" w:type="dxa"/>
          </w:tcPr>
          <w:p w:rsidR="00F41AD7" w:rsidRPr="00095584" w:rsidRDefault="006B510A" w:rsidP="006B510A">
            <w:pPr>
              <w:ind w:left="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5584">
              <w:rPr>
                <w:rFonts w:ascii="Times New Roman" w:hAnsi="Times New Roman" w:cs="Times New Roman"/>
                <w:sz w:val="16"/>
                <w:szCs w:val="16"/>
              </w:rPr>
              <w:t>IF PLANNING TO ATT</w:t>
            </w:r>
            <w:r w:rsidR="007A6D70">
              <w:rPr>
                <w:rFonts w:ascii="Times New Roman" w:hAnsi="Times New Roman" w:cs="Times New Roman"/>
                <w:sz w:val="16"/>
                <w:szCs w:val="16"/>
              </w:rPr>
              <w:t xml:space="preserve">END A 4 YEAR COLLEGE </w:t>
            </w:r>
            <w:r w:rsidR="00A73DB2">
              <w:rPr>
                <w:rFonts w:ascii="Times New Roman" w:hAnsi="Times New Roman" w:cs="Times New Roman"/>
                <w:sz w:val="16"/>
                <w:szCs w:val="16"/>
              </w:rPr>
              <w:t>STUDENTS</w:t>
            </w:r>
            <w:r w:rsidRPr="00095584">
              <w:rPr>
                <w:rFonts w:ascii="Times New Roman" w:hAnsi="Times New Roman" w:cs="Times New Roman"/>
                <w:sz w:val="16"/>
                <w:szCs w:val="16"/>
              </w:rPr>
              <w:t xml:space="preserve"> MUST HAVE 2 UNITS OF THE SAME LANGUAGE</w:t>
            </w:r>
          </w:p>
        </w:tc>
      </w:tr>
      <w:tr w:rsidR="00F41AD7" w:rsidTr="007A6D70">
        <w:trPr>
          <w:trHeight w:val="638"/>
        </w:trPr>
        <w:tc>
          <w:tcPr>
            <w:tcW w:w="4620" w:type="dxa"/>
          </w:tcPr>
          <w:p w:rsidR="00F41AD7" w:rsidRPr="007A6D70" w:rsidRDefault="006B510A" w:rsidP="009746D4">
            <w:pPr>
              <w:ind w:left="4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6D70">
              <w:rPr>
                <w:rFonts w:ascii="Times New Roman" w:hAnsi="Times New Roman" w:cs="Times New Roman"/>
                <w:b/>
                <w:sz w:val="18"/>
                <w:szCs w:val="18"/>
              </w:rPr>
              <w:t>INTRODUCTION TO BUSINESS</w:t>
            </w:r>
            <w:r w:rsidR="00A73DB2" w:rsidRPr="007A6D7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OR INTRODUCTION TO DIGITAL TECHNOLOGY OR DUAL ENROLLMENT COMPUTER COURSE</w:t>
            </w:r>
          </w:p>
        </w:tc>
        <w:tc>
          <w:tcPr>
            <w:tcW w:w="4890" w:type="dxa"/>
          </w:tcPr>
          <w:p w:rsidR="00F41AD7" w:rsidRPr="00095584" w:rsidRDefault="006B510A" w:rsidP="006B510A">
            <w:pPr>
              <w:ind w:left="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5584">
              <w:rPr>
                <w:rFonts w:ascii="Times New Roman" w:hAnsi="Times New Roman" w:cs="Times New Roman"/>
                <w:sz w:val="16"/>
                <w:szCs w:val="16"/>
              </w:rPr>
              <w:t>1 UNIT</w:t>
            </w:r>
          </w:p>
          <w:p w:rsidR="006B510A" w:rsidRPr="00095584" w:rsidRDefault="006B510A" w:rsidP="006B510A">
            <w:pPr>
              <w:ind w:left="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5584">
              <w:rPr>
                <w:rFonts w:ascii="Times New Roman" w:hAnsi="Times New Roman" w:cs="Times New Roman"/>
                <w:sz w:val="16"/>
                <w:szCs w:val="16"/>
              </w:rPr>
              <w:t>MAY COUNT AS ONE OF THE CTAE UNITS</w:t>
            </w:r>
          </w:p>
        </w:tc>
      </w:tr>
      <w:tr w:rsidR="00F41AD7" w:rsidTr="00095584">
        <w:trPr>
          <w:trHeight w:val="197"/>
        </w:trPr>
        <w:tc>
          <w:tcPr>
            <w:tcW w:w="4620" w:type="dxa"/>
          </w:tcPr>
          <w:p w:rsidR="00F41AD7" w:rsidRPr="00095584" w:rsidRDefault="006B510A" w:rsidP="009746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5584">
              <w:rPr>
                <w:rFonts w:ascii="Times New Roman" w:hAnsi="Times New Roman" w:cs="Times New Roman"/>
                <w:b/>
                <w:sz w:val="20"/>
                <w:szCs w:val="20"/>
              </w:rPr>
              <w:t>ELECTIVES/CAREER PATHWAYS</w:t>
            </w:r>
          </w:p>
        </w:tc>
        <w:tc>
          <w:tcPr>
            <w:tcW w:w="4890" w:type="dxa"/>
          </w:tcPr>
          <w:p w:rsidR="00F41AD7" w:rsidRPr="00095584" w:rsidRDefault="006B510A" w:rsidP="006B510A">
            <w:pPr>
              <w:ind w:left="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5584">
              <w:rPr>
                <w:rFonts w:ascii="Times New Roman" w:hAnsi="Times New Roman" w:cs="Times New Roman"/>
                <w:sz w:val="16"/>
                <w:szCs w:val="16"/>
              </w:rPr>
              <w:t>7 UNITS</w:t>
            </w:r>
          </w:p>
        </w:tc>
      </w:tr>
      <w:tr w:rsidR="00F41AD7" w:rsidTr="007A6D70">
        <w:trPr>
          <w:trHeight w:val="323"/>
        </w:trPr>
        <w:tc>
          <w:tcPr>
            <w:tcW w:w="4620" w:type="dxa"/>
          </w:tcPr>
          <w:p w:rsidR="00F41AD7" w:rsidRPr="00095584" w:rsidRDefault="009746D4" w:rsidP="009746D4">
            <w:pPr>
              <w:ind w:left="4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5584">
              <w:rPr>
                <w:rFonts w:ascii="Times New Roman" w:hAnsi="Times New Roman" w:cs="Times New Roman"/>
                <w:b/>
                <w:sz w:val="20"/>
                <w:szCs w:val="20"/>
              </w:rPr>
              <w:t>TOTAL UNITS REQUIRED</w:t>
            </w:r>
            <w:r w:rsidR="006B510A" w:rsidRPr="00095584">
              <w:rPr>
                <w:rFonts w:ascii="Times New Roman" w:hAnsi="Times New Roman" w:cs="Times New Roman"/>
                <w:b/>
                <w:sz w:val="20"/>
                <w:szCs w:val="20"/>
              </w:rPr>
              <w:t>***</w:t>
            </w:r>
          </w:p>
        </w:tc>
        <w:tc>
          <w:tcPr>
            <w:tcW w:w="4890" w:type="dxa"/>
          </w:tcPr>
          <w:p w:rsidR="00F41AD7" w:rsidRPr="009746D4" w:rsidRDefault="009746D4" w:rsidP="009746D4">
            <w:pPr>
              <w:ind w:left="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</w:tbl>
    <w:p w:rsidR="002D082C" w:rsidRDefault="006B510A" w:rsidP="00F41AD7">
      <w:r>
        <w:t>*Students should consult with their counselor for more information on the fourth science requirement.</w:t>
      </w:r>
    </w:p>
    <w:p w:rsidR="006B510A" w:rsidRDefault="006B510A" w:rsidP="00F41AD7">
      <w:r>
        <w:t>**Students may earn three units of credit in a coherent sequence of CTAE courses through a self-selected pathway leading to</w:t>
      </w:r>
      <w:r w:rsidR="00095584">
        <w:t xml:space="preserve"> college readiness and a career readiness certificate endorsed by related industries.</w:t>
      </w:r>
    </w:p>
    <w:p w:rsidR="006B510A" w:rsidRDefault="00095584" w:rsidP="00F41AD7">
      <w:r>
        <w:t>***To be considered</w:t>
      </w:r>
      <w:r w:rsidR="007A6D70">
        <w:t xml:space="preserve"> for the  graduates with honors designation</w:t>
      </w:r>
      <w:r>
        <w:t>, a student must have taken at least 6 Honors/AP/Dual Enrollment courses and have a cumulative GPA in the core classes of 89.5 or higher</w:t>
      </w:r>
      <w:r w:rsidR="00E03513">
        <w:t xml:space="preserve"> (HOPE scholarship courses are the core classes), whether through traditional or virtual instructional delivery methods.</w:t>
      </w:r>
    </w:p>
    <w:p w:rsidR="007A6D70" w:rsidRDefault="007A6D70" w:rsidP="00F41AD7">
      <w:r>
        <w:t>****To be eligible for the HOPE scholarship, students must have four courses of rigor. Please see course rigor list.</w:t>
      </w:r>
    </w:p>
    <w:sectPr w:rsidR="007A6D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AD7"/>
    <w:rsid w:val="00095584"/>
    <w:rsid w:val="002D082C"/>
    <w:rsid w:val="006B510A"/>
    <w:rsid w:val="007A6D70"/>
    <w:rsid w:val="009746D4"/>
    <w:rsid w:val="00A73DB2"/>
    <w:rsid w:val="00A94818"/>
    <w:rsid w:val="00AA696A"/>
    <w:rsid w:val="00E03513"/>
    <w:rsid w:val="00F4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FE806"/>
  <w15:chartTrackingRefBased/>
  <w15:docId w15:val="{B34BEAFC-24D8-47D7-B8D1-4AB719636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35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5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Mulkey</dc:creator>
  <cp:keywords/>
  <dc:description/>
  <cp:lastModifiedBy>Susan Mulkey</cp:lastModifiedBy>
  <cp:revision>3</cp:revision>
  <cp:lastPrinted>2017-10-03T14:53:00Z</cp:lastPrinted>
  <dcterms:created xsi:type="dcterms:W3CDTF">2017-10-03T14:01:00Z</dcterms:created>
  <dcterms:modified xsi:type="dcterms:W3CDTF">2017-10-18T17:15:00Z</dcterms:modified>
</cp:coreProperties>
</file>